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lineRule="auto"/>
        <w:ind w:left="7088" w:firstLine="0"/>
        <w:rPr/>
      </w:pPr>
      <w:r>
        <w:rPr>
          <w:rtl w:val="0"/>
        </w:rPr>
        <w:t xml:space="preserve">Приложение № 5к приказу Пенсионного фонда и социального страхования России от 30 декабря 2025 г. № 1781</w:t>
      </w:r>
    </w:p>
    <w:p w:rsidR="00000000" w:rsidDel="00000000" w:rsidP="00000000" w:rsidRDefault="00000000" w:rsidRPr="00000000" w14:paraId="00000002">
      <w:pPr>
        <w:spacing w:after="480" w:lineRule="auto"/>
        <w:jc w:val="righ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Форма</w:t>
      </w:r>
    </w:p>
    <w:p w:rsidR="00000000" w:rsidDel="00000000" w:rsidP="00000000" w:rsidRDefault="00000000" w:rsidRPr="00000000" w14:paraId="00000003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В  </w:t>
      </w:r>
    </w:p>
    <w:p w:rsidR="00000000" w:rsidDel="00000000" w:rsidP="00000000" w:rsidRDefault="00000000" w:rsidRPr="00000000" w14:paraId="00000004">
      <w:pPr>
        <w:pBdr>
          <w:top w:color="000000" w:space="1" w:sz="4" w:val="single"/>
        </w:pBdr>
        <w:spacing w:after="360" w:lineRule="auto"/>
        <w:ind w:left="255" w:firstLine="0"/>
        <w:jc w:val="center"/>
        <w:rPr>
          <w:sz w:val="14"/>
          <w:szCs w:val="14"/>
        </w:rPr>
      </w:pPr>
      <w:r>
        <w:rPr>
          <w:sz w:val="14"/>
          <w:szCs w:val="14"/>
          <w:rtl w:val="0"/>
        </w:rPr>
        <w:t xml:space="preserve">(наименование территориального отделения Пенсионного фонда и социального страхования России)</w:t>
      </w:r>
    </w:p>
    <w:p w:rsidR="00000000" w:rsidDel="00000000" w:rsidP="00000000" w:rsidRDefault="00000000" w:rsidRPr="00000000" w14:paraId="00000005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ЗАЯВЛЕНИЕ</w:t>
      </w:r>
    </w:p>
    <w:p w:rsidR="00000000" w:rsidDel="00000000" w:rsidP="00000000" w:rsidRDefault="00000000" w:rsidRPr="00000000" w14:paraId="00000006">
      <w:pPr>
        <w:spacing w:after="240" w:lineRule="auto"/>
        <w:jc w:val="center"/>
        <w:rPr>
          <w:sz w:val="22"/>
          <w:szCs w:val="22"/>
        </w:rPr>
      </w:pPr>
      <w:r>
        <w:rPr>
          <w:sz w:val="22"/>
          <w:szCs w:val="22"/>
          <w:rtl w:val="0"/>
        </w:rPr>
        <w:t xml:space="preserve">физического лица, использующего специальный налоговый режим «Налог на профессиональный доход» согласно Федеральному закону от 27 ноября 2018 г. № 422-ФЗ «О проведении эксперимента по внедрению специального налогового режима «Налог на профессиональный доход», добровольно вступившего в правоотношения по обязательному социальному страхованию на случай временной нетрудоспособности в порядке, установленном Федеральным законом от 15 декабря 2025 г. № 456-ФЗ «О проведении эксперимента по добровольному вступлению отдельных категорий граждан в правоотношения по обязательному социальному страхованию на случай временной нетрудоспособности», о прекращении добровольных правоотношений по обязательному социальному страхованию на случай временной нетрудоспособности</w:t>
      </w:r>
    </w:p>
    <w:tbl>
      <w:tblPr>
        <w:tblStyle w:val="Table1"/>
        <w:tblW w:w="9978.0" w:type="dxa"/>
        <w:jc w:val="center"/>
        <w:tblLayout w:type="fixed"/>
        <w:tblLook w:val="0000"/>
      </w:tblPr>
      <w:tblGrid>
        <w:gridCol w:w="3515"/>
        <w:gridCol w:w="113"/>
        <w:gridCol w:w="2835"/>
        <w:gridCol w:w="113"/>
        <w:gridCol w:w="3402"/>
        <w:tblGridChange w:id="0">
          <w:tblGrid>
            <w:gridCol w:w="3515"/>
            <w:gridCol w:w="113"/>
            <w:gridCol w:w="2835"/>
            <w:gridCol w:w="113"/>
            <w:gridCol w:w="3402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07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08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09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0A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0B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(фамилия)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0D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(имя)</w:t>
            </w:r>
          </w:p>
        </w:tc>
        <w:tc>
          <w:tcPr/>
          <w:p w:rsidR="00000000" w:rsidDel="00000000" w:rsidP="00000000" w:rsidRDefault="00000000" w:rsidRPr="00000000" w14:paraId="0000000F">
            <w:pPr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rtl w:val="0"/>
              </w:rPr>
              <w:t xml:space="preserve">(отчество (если имеется)</w:t>
            </w:r>
          </w:p>
        </w:tc>
      </w:tr>
    </w:tbl>
    <w:p w:rsidR="00000000" w:rsidDel="00000000" w:rsidP="00000000" w:rsidRDefault="00000000" w:rsidRPr="00000000" w14:paraId="00000011">
      <w:pPr>
        <w:spacing w:after="360" w:lineRule="auto"/>
        <w:jc w:val="both"/>
        <w:rPr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4904.0" w:type="dxa"/>
        <w:jc w:val="left"/>
        <w:tblLayout w:type="fixed"/>
        <w:tblLook w:val="0000"/>
      </w:tblPr>
      <w:tblGrid>
        <w:gridCol w:w="1502"/>
        <w:gridCol w:w="3402"/>
        <w:tblGridChange w:id="0">
          <w:tblGrid>
            <w:gridCol w:w="1502"/>
            <w:gridCol w:w="340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left w:w="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rtl w:val="0"/>
              </w:rPr>
              <w:t xml:space="preserve">Дата рождения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13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left w:w="0.0" w:type="dxa"/>
            </w:tcMar>
          </w:tcPr>
          <w:p w:rsidR="00000000" w:rsidDel="00000000" w:rsidP="00000000" w:rsidRDefault="00000000" w:rsidRPr="00000000" w14:paraId="0000001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rtl w:val="0"/>
              </w:rPr>
              <w:t xml:space="preserve">(число, месяц, год)</w:t>
            </w:r>
          </w:p>
        </w:tc>
      </w:tr>
    </w:tbl>
    <w:p w:rsidR="00000000" w:rsidDel="00000000" w:rsidP="00000000" w:rsidRDefault="00000000" w:rsidRPr="00000000" w14:paraId="00000016">
      <w:pPr>
        <w:spacing w:after="240" w:lineRule="auto"/>
        <w:jc w:val="both"/>
        <w:rPr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916.999999999996" w:type="dxa"/>
        <w:jc w:val="left"/>
        <w:tblLayout w:type="fixed"/>
        <w:tblLook w:val="0000"/>
      </w:tblPr>
      <w:tblGrid>
        <w:gridCol w:w="6123"/>
        <w:gridCol w:w="283"/>
        <w:gridCol w:w="283"/>
        <w:gridCol w:w="283"/>
        <w:gridCol w:w="227"/>
        <w:gridCol w:w="283"/>
        <w:gridCol w:w="283"/>
        <w:gridCol w:w="283"/>
        <w:gridCol w:w="227"/>
        <w:gridCol w:w="283"/>
        <w:gridCol w:w="283"/>
        <w:gridCol w:w="283"/>
        <w:gridCol w:w="227"/>
        <w:gridCol w:w="283"/>
        <w:gridCol w:w="283"/>
        <w:tblGridChange w:id="0">
          <w:tblGrid>
            <w:gridCol w:w="6123"/>
            <w:gridCol w:w="283"/>
            <w:gridCol w:w="283"/>
            <w:gridCol w:w="283"/>
            <w:gridCol w:w="227"/>
            <w:gridCol w:w="283"/>
            <w:gridCol w:w="283"/>
            <w:gridCol w:w="283"/>
            <w:gridCol w:w="227"/>
            <w:gridCol w:w="283"/>
            <w:gridCol w:w="283"/>
            <w:gridCol w:w="283"/>
            <w:gridCol w:w="227"/>
            <w:gridCol w:w="283"/>
            <w:gridCol w:w="28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tcMar>
              <w:left w:w="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rtl w:val="0"/>
              </w:rPr>
              <w:t xml:space="preserve">Страховой номер индивидуального лицевого счета застрахованного лица (СНИЛС)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–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–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–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spacing w:before="360" w:lineRule="auto"/>
        <w:rPr>
          <w:sz w:val="22"/>
          <w:szCs w:val="22"/>
        </w:rPr>
      </w:pPr>
      <w:r>
        <w:rPr>
          <w:sz w:val="22"/>
          <w:szCs w:val="22"/>
          <w:rtl w:val="0"/>
        </w:rPr>
        <w:t xml:space="preserve">Идентификационный номер налогоплательщика (ИНН)</w:t>
      </w:r>
    </w:p>
    <w:p w:rsidR="00000000" w:rsidDel="00000000" w:rsidP="00000000" w:rsidRDefault="00000000" w:rsidRPr="00000000" w14:paraId="00000027">
      <w:pPr>
        <w:pBdr>
          <w:top w:color="000000" w:space="1" w:sz="4" w:val="single"/>
        </w:pBdr>
        <w:spacing w:after="180" w:lineRule="auto"/>
        <w:ind w:left="5347" w:firstLine="0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sz w:val="22"/>
          <w:szCs w:val="22"/>
        </w:rPr>
      </w:pPr>
      <w:r>
        <w:rPr>
          <w:sz w:val="22"/>
          <w:szCs w:val="22"/>
          <w:rtl w:val="0"/>
        </w:rPr>
        <w:t xml:space="preserve">Адрес места жительства (пребывания)</w:t>
      </w:r>
    </w:p>
    <w:p w:rsidR="00000000" w:rsidDel="00000000" w:rsidP="00000000" w:rsidRDefault="00000000" w:rsidRPr="00000000" w14:paraId="00000029">
      <w:pPr>
        <w:pBdr>
          <w:top w:color="000000" w:space="1" w:sz="4" w:val="single"/>
        </w:pBdr>
        <w:spacing w:after="180" w:lineRule="auto"/>
        <w:ind w:left="3725" w:firstLine="0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Bdr>
          <w:top w:color="000000" w:space="1" w:sz="4" w:val="single"/>
        </w:pBdr>
        <w:spacing w:after="180" w:lineRule="auto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tabs>
          <w:tab w:val="left" w:leader="none" w:pos="3969"/>
        </w:tabs>
        <w:ind w:right="2835"/>
        <w:rPr>
          <w:sz w:val="22"/>
          <w:szCs w:val="22"/>
        </w:rPr>
      </w:pPr>
      <w:r>
        <w:rPr>
          <w:sz w:val="22"/>
          <w:szCs w:val="22"/>
          <w:rtl w:val="0"/>
        </w:rPr>
        <w:t xml:space="preserve">Регистрационный номер</w:t>
      </w:r>
    </w:p>
    <w:p w:rsidR="00000000" w:rsidDel="00000000" w:rsidP="00000000" w:rsidRDefault="00000000" w:rsidRPr="00000000" w14:paraId="0000002D">
      <w:pPr>
        <w:pBdr>
          <w:top w:color="000000" w:space="1" w:sz="4" w:val="single"/>
        </w:pBdr>
        <w:spacing w:after="240" w:lineRule="auto"/>
        <w:ind w:left="3969" w:right="2835" w:firstLine="0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120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  <w:rtl w:val="0"/>
        </w:rPr>
        <w:t xml:space="preserve">Прошу исключить меня из учета в связи с окончанием правоотношений по обязательному социальному страхованию на случай временной нетрудоспособности согласно пункту 2 части 1 статьи 7 Федерального закона от 15 декабря 2025 г. № 456-ФЗ «О проведении эксперимента по добровольному вступлению отдельных категорий граждан в правоотношения по обязательному социальному страхованию на случай временной нетрудоспособности».</w:t>
      </w:r>
    </w:p>
    <w:p w:rsidR="00000000" w:rsidDel="00000000" w:rsidP="00000000" w:rsidRDefault="00000000" w:rsidRPr="00000000" w14:paraId="0000002F">
      <w:pPr>
        <w:spacing w:after="240" w:lineRule="auto"/>
        <w:ind w:left="567" w:firstLine="0"/>
        <w:rPr>
          <w:sz w:val="22"/>
          <w:szCs w:val="22"/>
        </w:rPr>
      </w:pPr>
      <w:r>
        <w:rPr>
          <w:sz w:val="22"/>
          <w:szCs w:val="22"/>
          <w:rtl w:val="0"/>
        </w:rPr>
        <w:t xml:space="preserve">Подтверждаю достоверность и полноту информации, указанной в данном заявлении.</w:t>
      </w:r>
    </w:p>
    <w:tbl>
      <w:tblPr>
        <w:tblStyle w:val="Table4"/>
        <w:tblW w:w="8958.0" w:type="dxa"/>
        <w:jc w:val="left"/>
        <w:tblInd w:w="284.0" w:type="dxa"/>
        <w:tblLayout w:type="fixed"/>
        <w:tblLook w:val="0000"/>
      </w:tblPr>
      <w:tblGrid>
        <w:gridCol w:w="1871"/>
        <w:gridCol w:w="2268"/>
        <w:gridCol w:w="1417"/>
        <w:gridCol w:w="3402"/>
        <w:tblGridChange w:id="0">
          <w:tblGrid>
            <w:gridCol w:w="1871"/>
            <w:gridCol w:w="2268"/>
            <w:gridCol w:w="1417"/>
            <w:gridCol w:w="3402"/>
          </w:tblGrid>
        </w:tblGridChange>
      </w:tblGrid>
      <w:tr>
        <w:trPr>
          <w:cantSplit w:val="0"/>
          <w:tblHeader w:val="0"/>
        </w:trPr>
        <w:tc>
          <w:tcPr>
            <w:tcMar>
              <w:left w:w="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rtl w:val="0"/>
              </w:rPr>
              <w:t xml:space="preserve">Подпись заявителя</w:t>
            </w:r>
          </w:p>
        </w:tc>
        <w:tc>
          <w:tcPr>
            <w:tcBorders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32">
            <w:pPr>
              <w:ind w:right="57"/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Дата</w:t>
            </w:r>
          </w:p>
        </w:tc>
        <w:tc>
          <w:tcPr>
            <w:tcBorders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33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left w:w="0.0" w:type="dxa"/>
            </w:tcMar>
          </w:tcPr>
          <w:p w:rsidR="00000000" w:rsidDel="00000000" w:rsidP="00000000" w:rsidRDefault="00000000" w:rsidRPr="00000000" w14:paraId="0000003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36">
            <w:pPr>
              <w:ind w:right="57"/>
              <w:jc w:val="right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rtl w:val="0"/>
              </w:rPr>
              <w:t xml:space="preserve">(число, месяц, год)</w:t>
            </w:r>
          </w:p>
        </w:tc>
      </w:tr>
    </w:tbl>
    <w:p w:rsidR="00000000" w:rsidDel="00000000" w:rsidP="00000000" w:rsidRDefault="00000000" w:rsidRPr="00000000" w14:paraId="00000038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40" w:w="11907" w:orient="portrait"/>
      <w:pgMar w:bottom="567" w:top="851" w:left="1134" w:right="851" w:header="397" w:footer="39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