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Дополнительное соглашение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 трудовому договору от дд.мм.гггг № </w:t>
      </w:r>
    </w:p>
    <w:p w:rsidR="00000000" w:rsidDel="00000000" w:rsidP="00000000" w:rsidRDefault="00000000" w:rsidRPr="00000000" w14:paraId="00000003">
      <w:pPr>
        <w:spacing w:befor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город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</w:t>
        <w:tab/>
        <w:t xml:space="preserve">                                                            дата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rtl w:val="0"/>
        </w:rPr>
        <w:t xml:space="preserve">Общество с ограниченной ответственностью «Название» в лице генерального директора ФИО, действующего на основании Устава, именуемое далее «Работодатель», с одной стороны, и ФИО, именуемая далее «Работник», с другой стороны, заключили данное соглашение о следующем:</w:t>
      </w:r>
    </w:p>
    <w:p w:rsidR="00000000" w:rsidDel="00000000" w:rsidP="00000000" w:rsidRDefault="00000000" w:rsidRPr="00000000" w14:paraId="00000005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Внести в трудовой договор с Работником следующие изменения:</w:t>
      </w:r>
    </w:p>
    <w:p w:rsidR="00000000" w:rsidDel="00000000" w:rsidP="00000000" w:rsidRDefault="00000000" w:rsidRPr="00000000" w14:paraId="00000006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    Дополнить пункт 1 трудового договора следующим: «Работник осуществляет свою деятельность дистанционно, за пределами места нахождения Работодателя». </w:t>
      </w:r>
    </w:p>
    <w:p w:rsidR="00000000" w:rsidDel="00000000" w:rsidP="00000000" w:rsidRDefault="00000000" w:rsidRPr="00000000" w14:paraId="00000007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    Включить в трудовой договор пункт 3.3 следующего содержания: «3.3. Работник обязан ежемесячно, не позднее второго рабочего дня месяца, следующего за отчетным, предоставлять Работодателю отчет о выполненной за предыдущий месяц работе в виде электронного документа. Форма, содержание отчета и порядок его составления определены в Положении об организации электронного документооборота от „     “                   20           г. № __ ». </w:t>
      </w:r>
    </w:p>
    <w:p w:rsidR="00000000" w:rsidDel="00000000" w:rsidP="00000000" w:rsidRDefault="00000000" w:rsidRPr="00000000" w14:paraId="00000008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Включить в трудовой договор пункт 3.4 следующего содержания: «3.4. Работник самостоятельно обеспечивает себя всем необходимым для работы: компьютером, телефонной связью и доступом в интернет. Работодатель организует удаленный доступ Работника к необходимому программному обеспечению и компенсирует его расходы на оборудование и связь в размере                руб. в месяц».</w:t>
      </w:r>
    </w:p>
    <w:p w:rsidR="00000000" w:rsidDel="00000000" w:rsidP="00000000" w:rsidRDefault="00000000" w:rsidRPr="00000000" w14:paraId="00000009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Дополнить пункт 6 трудового договора следующим: «Работник должен исполнять трудовые обязанности и поддерживать связь с Работодателем с понедельника по пятницу с 9:00 до 18:00, с перерывом с 13:00 до 14:00 по московскому времени».</w:t>
      </w:r>
    </w:p>
    <w:p w:rsidR="00000000" w:rsidDel="00000000" w:rsidP="00000000" w:rsidRDefault="00000000" w:rsidRPr="00000000" w14:paraId="0000000A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 Внести в трудовой договор пункт 10.5 следующего содержания: «10.5. При взаимодействии Сторон через обмен электронными документами применяются усиленные квалифицированные электронные подписи Работника и Работодателя в соответствии с порядком, установленным федеральными законами и другими нормативными правовыми актами РФ. Каждая из Сторон данного обмена обязана направлять в виде электронного документа подтверждение получения электронного документа от другой стороны не позднее 1 рабочего дня с момента его получения».</w:t>
      </w:r>
    </w:p>
    <w:p w:rsidR="00000000" w:rsidDel="00000000" w:rsidP="00000000" w:rsidRDefault="00000000" w:rsidRPr="00000000" w14:paraId="0000000B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   Все остальные условия трудового договора остаются неизменными и обязательными для исполнения Сторонами.</w:t>
      </w:r>
    </w:p>
    <w:p w:rsidR="00000000" w:rsidDel="00000000" w:rsidP="00000000" w:rsidRDefault="00000000" w:rsidRPr="00000000" w14:paraId="0000000C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   Данное дополнительное соглашение является неотъемлемой частью трудового договора от дд.мм.гггг № и вступает в силу с дд.мм.гггг.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Данное дополнительное соглашение составлено в двух экземплярах, имеющих равную юридическую силу. Один экземпляр передается Работнику, другой остается у Работодателя.</w:t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b w:val="1"/>
        </w:rPr>
      </w:pPr>
      <w:r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Подписи Сторон:</w:t>
      </w:r>
    </w:p>
    <w:tbl>
      <w:tblPr>
        <w:tblStyle w:val="Table1"/>
        <w:tblW w:w="10245.0" w:type="dxa"/>
        <w:jc w:val="left"/>
        <w:tblInd w:w="1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70"/>
        <w:gridCol w:w="5475"/>
        <w:tblGridChange w:id="0">
          <w:tblGrid>
            <w:gridCol w:w="4770"/>
            <w:gridCol w:w="5475"/>
          </w:tblGrid>
        </w:tblGridChange>
      </w:tblGrid>
      <w:tr>
        <w:trPr>
          <w:cantSplit w:val="0"/>
          <w:trHeight w:val="28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-1984.251968503937" w:firstLine="0"/>
              <w:rPr>
                <w:b w:val="1"/>
                <w:sz w:val="20"/>
                <w:szCs w:val="20"/>
              </w:rPr>
            </w:pPr>
            <w:r>
              <w:rPr>
                <w:b w:val="1"/>
                <w:sz w:val="20"/>
                <w:szCs w:val="20"/>
                <w:rtl w:val="0"/>
              </w:rPr>
              <w:t xml:space="preserve">ООО «Юстас             Работодатель: </w:t>
            </w:r>
          </w:p>
          <w:p w:rsidR="00000000" w:rsidDel="00000000" w:rsidP="00000000" w:rsidRDefault="00000000" w:rsidRPr="00000000" w14:paraId="00000011">
            <w:pPr>
              <w:spacing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ООО «Название»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Адрес: 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ИНН 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р/с 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к/с 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БИК</w:t>
            </w:r>
          </w:p>
          <w:p w:rsidR="00000000" w:rsidDel="00000000" w:rsidP="00000000" w:rsidRDefault="00000000" w:rsidRPr="00000000" w14:paraId="00000017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Эл. адрес: 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Телефон: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Работник:</w:t>
            </w:r>
          </w:p>
          <w:p w:rsidR="00000000" w:rsidDel="00000000" w:rsidP="00000000" w:rsidRDefault="00000000" w:rsidRPr="00000000" w14:paraId="0000001A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u w:val="single"/>
              </w:rPr>
            </w:pPr>
            <w:r>
              <w:rPr>
                <w:rFonts w:ascii="Times New Roman" w:cs="Times New Roman" w:eastAsia="Times New Roman" w:hAnsi="Times New Roman"/>
                <w:rtl w:val="0"/>
              </w:rPr>
              <w:t xml:space="preserve">Паспорт серии                   № ____________                                 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ffffff"/>
                <w:highlight w:val="white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выдан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          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highlight w:val="white"/>
                <w:u w:val="single"/>
                <w:rtl w:val="0"/>
              </w:rPr>
              <w:t xml:space="preserve">а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Адрес: 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Эл. адрес: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Телефон: 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200" w:lineRule="auto"/>
        <w:ind w:left="850.3937007874017" w:firstLine="425.19685039370046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         </w:t>
        <w:tab/>
        <w:tab/>
        <w:tab/>
      </w:r>
    </w:p>
    <w:p w:rsidR="00000000" w:rsidDel="00000000" w:rsidP="00000000" w:rsidRDefault="00000000" w:rsidRPr="00000000" w14:paraId="00000023">
      <w:pPr>
        <w:spacing w:after="20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rtl w:val="0"/>
        </w:rPr>
        <w:t xml:space="preserve">   _____________/_______________/         ______________/_______________/      (подпись)                     (ФИО)                                              (подпись)                  (ФИО)</w:t>
      </w:r>
    </w:p>
    <w:p w:rsidR="00000000" w:rsidDel="00000000" w:rsidP="00000000" w:rsidRDefault="00000000" w:rsidRPr="00000000" w14:paraId="00000024">
      <w:pPr>
        <w:spacing w:after="200" w:lineRule="auto"/>
        <w:ind w:left="850.3937007874017" w:firstLine="425.1968503937004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(М.П.)</w:t>
      </w:r>
    </w:p>
    <w:p w:rsidR="00000000" w:rsidDel="00000000" w:rsidP="00000000" w:rsidRDefault="00000000" w:rsidRPr="00000000" w14:paraId="00000025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Экземпляр дополнительного соглашения получил ________________________________</w:t>
      </w:r>
    </w:p>
    <w:p w:rsidR="00000000" w:rsidDel="00000000" w:rsidP="00000000" w:rsidRDefault="00000000" w:rsidRPr="00000000" w14:paraId="00000028">
      <w:pPr>
        <w:spacing w:before="240" w:lineRule="auto"/>
        <w:rPr>
          <w:rFonts w:ascii="Courier New" w:cs="Courier New" w:eastAsia="Courier New" w:hAnsi="Courier New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(дата и подпись работника)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