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75B3A" w14:textId="77777777" w:rsidR="004203D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0"/>
        </w:rPr>
      </w:pPr>
      <w:r>
        <w:rPr>
          <w:rFonts w:eastAsia="Times New Roman"/>
          <w:color w:val="000000"/>
          <w:szCs w:val="24"/>
        </w:rPr>
        <w:t>Генеральному директору</w:t>
      </w:r>
    </w:p>
    <w:p w14:paraId="3A075B3B" w14:textId="77777777" w:rsidR="004203D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0"/>
        </w:rPr>
      </w:pPr>
      <w:r>
        <w:rPr>
          <w:rFonts w:eastAsia="Times New Roman"/>
          <w:color w:val="000000"/>
          <w:szCs w:val="24"/>
        </w:rPr>
        <w:t xml:space="preserve">ООО </w:t>
      </w:r>
      <w:r>
        <w:t>«</w:t>
      </w:r>
      <w:r>
        <w:rPr>
          <w:rFonts w:eastAsia="Times New Roman"/>
          <w:color w:val="000000"/>
          <w:szCs w:val="24"/>
        </w:rPr>
        <w:t>Остров</w:t>
      </w:r>
      <w:r>
        <w:t>»</w:t>
      </w:r>
    </w:p>
    <w:p w14:paraId="3A075B3C" w14:textId="77777777" w:rsidR="004203D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0"/>
        </w:rPr>
      </w:pPr>
      <w:r>
        <w:rPr>
          <w:rFonts w:eastAsia="Times New Roman"/>
          <w:color w:val="000000"/>
          <w:szCs w:val="24"/>
        </w:rPr>
        <w:t>Иванову Ю. С.</w:t>
      </w:r>
    </w:p>
    <w:p w14:paraId="3A075B3D" w14:textId="77777777" w:rsidR="004203D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0"/>
        </w:rPr>
      </w:pPr>
      <w:r>
        <w:rPr>
          <w:rFonts w:eastAsia="Times New Roman"/>
          <w:color w:val="000000"/>
          <w:szCs w:val="24"/>
        </w:rPr>
        <w:t>от менеджера по продажам</w:t>
      </w:r>
    </w:p>
    <w:p w14:paraId="3A075B3E" w14:textId="77777777" w:rsidR="004203D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0"/>
        </w:rPr>
      </w:pPr>
      <w:r>
        <w:rPr>
          <w:rFonts w:eastAsia="Times New Roman"/>
          <w:color w:val="000000"/>
          <w:szCs w:val="24"/>
        </w:rPr>
        <w:t>Сергеева В. А.</w:t>
      </w:r>
    </w:p>
    <w:p w14:paraId="3A075B3F" w14:textId="77777777" w:rsidR="004203D0" w:rsidRDefault="00420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  <w:szCs w:val="24"/>
        </w:rPr>
      </w:pPr>
    </w:p>
    <w:p w14:paraId="3A075B40" w14:textId="77777777" w:rsidR="004203D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0"/>
        </w:rPr>
      </w:pPr>
      <w:r>
        <w:rPr>
          <w:rFonts w:eastAsia="Times New Roman"/>
          <w:color w:val="000000"/>
          <w:szCs w:val="24"/>
        </w:rPr>
        <w:t>ЗАЯВЛЕНИЕ</w:t>
      </w:r>
    </w:p>
    <w:p w14:paraId="3A075B41" w14:textId="77777777" w:rsidR="004203D0" w:rsidRDefault="00420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  <w:szCs w:val="24"/>
        </w:rPr>
      </w:pPr>
    </w:p>
    <w:p w14:paraId="3A075B42" w14:textId="6F0D52B8" w:rsidR="004203D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  <w:r>
        <w:rPr>
          <w:rFonts w:eastAsia="Times New Roman"/>
          <w:color w:val="000000"/>
          <w:szCs w:val="24"/>
        </w:rPr>
        <w:t>Прошу разделить ежегодный основной оплачиваемый отпуск на части, предоставив один день отдыха в счет ежегодного основного оплачиваемого отпуска 29.09.2025</w:t>
      </w:r>
      <w:r>
        <w:rPr>
          <w:rFonts w:eastAsia="Times New Roman"/>
          <w:color w:val="000000"/>
          <w:szCs w:val="24"/>
        </w:rPr>
        <w:t>.</w:t>
      </w:r>
    </w:p>
    <w:p w14:paraId="3A075B43" w14:textId="77777777" w:rsidR="004203D0" w:rsidRDefault="00420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  <w:szCs w:val="24"/>
        </w:rPr>
      </w:pPr>
    </w:p>
    <w:p w14:paraId="3A075B44" w14:textId="32B491A8" w:rsidR="004203D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  <w:r>
        <w:rPr>
          <w:rFonts w:eastAsia="Times New Roman"/>
          <w:color w:val="000000"/>
          <w:szCs w:val="24"/>
        </w:rPr>
        <w:t>01.09.2025</w:t>
      </w:r>
      <w:r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i/>
          <w:color w:val="000000"/>
          <w:szCs w:val="24"/>
        </w:rPr>
        <w:t>Сергеев</w:t>
      </w:r>
      <w:r>
        <w:rPr>
          <w:rFonts w:eastAsia="Times New Roman"/>
          <w:color w:val="000000"/>
          <w:szCs w:val="24"/>
        </w:rPr>
        <w:t xml:space="preserve"> В. А.Сергеев</w:t>
      </w:r>
      <w:r>
        <w:rPr>
          <w:rFonts w:ascii="Courier New" w:eastAsia="Courier New" w:hAnsi="Courier New" w:cs="Courier New"/>
          <w:color w:val="000000"/>
          <w:sz w:val="20"/>
        </w:rPr>
        <w:br/>
      </w:r>
    </w:p>
    <w:p w14:paraId="215D7FCA" w14:textId="1AFC2F91" w:rsidR="0032278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</w:p>
    <w:p w14:paraId="57B99694" w14:textId="05D2A1DB" w:rsidR="0032278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</w:p>
    <w:p w14:paraId="7C980C39" w14:textId="7019D35A" w:rsidR="0032278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</w:p>
    <w:p w14:paraId="29CE0C39" w14:textId="60B7A92B" w:rsidR="0032278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</w:p>
    <w:p w14:paraId="00E1B4E3" w14:textId="6DE508E8" w:rsidR="0032278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</w:p>
    <w:p w14:paraId="06939F14" w14:textId="684A6568" w:rsidR="0032278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</w:p>
    <w:p w14:paraId="092127E4" w14:textId="580418E3" w:rsidR="0032278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</w:p>
    <w:p w14:paraId="303BAC1C" w14:textId="7C467A5F" w:rsidR="0032278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</w:p>
    <w:p w14:paraId="36D1844D" w14:textId="1ECD4622" w:rsidR="0032278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</w:p>
    <w:p w14:paraId="440836C1" w14:textId="0A2970FE" w:rsidR="0032278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</w:p>
    <w:p w14:paraId="72E082CF" w14:textId="5444B5F8" w:rsidR="0032278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</w:p>
    <w:p w14:paraId="6B05C00F" w14:textId="56A5FEE7" w:rsidR="0032278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</w:p>
    <w:p w14:paraId="3930BCB5" w14:textId="1DC44EF6" w:rsidR="0032278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</w:p>
    <w:p w14:paraId="0F15F9BA" w14:textId="77777777" w:rsidR="00322780" w:rsidRDefault="0032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</w:rPr>
      </w:pPr>
      <w:bookmarkStart w:id="0" w:name="_GoBack"/>
      <w:bookmarkEnd w:id="0"/>
    </w:p>
    <w:sectPr w:rsidR="00322780">
      <w:pgSz w:w="11906" w:h="16838"/>
      <w:pgMar w:top="397" w:right="567" w:bottom="567" w:left="56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D0"/>
    <w:rsid w:val="00322780"/>
    <w:rsid w:val="0042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5B3A"/>
  <w15:docId w15:val="{0199B970-6D7A-4244-8DBA-4AB98EDA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Cambria Math"/>
      <w:kern w:val="2"/>
      <w:szCs w:val="2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5">
    <w:name w:val="Верхний колонтитул Знак"/>
    <w:basedOn w:val="a0"/>
    <w:qFormat/>
  </w:style>
  <w:style w:type="character" w:customStyle="1" w:styleId="a6">
    <w:name w:val="Нижний колонтитул Знак"/>
    <w:basedOn w:val="a0"/>
    <w:qFormat/>
  </w:style>
  <w:style w:type="paragraph" w:styleId="a4">
    <w:name w:val="Body Text"/>
    <w:basedOn w:val="a"/>
    <w:pPr>
      <w:spacing w:after="140"/>
    </w:pPr>
  </w:style>
  <w:style w:type="paragraph" w:styleId="a7">
    <w:name w:val="List"/>
    <w:basedOn w:val="a4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DocumentMap">
    <w:name w:val="DocumentMap"/>
    <w:qFormat/>
    <w:rPr>
      <w:rFonts w:eastAsia="Cambria Math"/>
      <w:kern w:val="2"/>
      <w:sz w:val="20"/>
      <w:szCs w:val="20"/>
    </w:rPr>
  </w:style>
  <w:style w:type="paragraph" w:customStyle="1" w:styleId="ConsNormal">
    <w:name w:val="ConsNormal"/>
    <w:qFormat/>
    <w:pPr>
      <w:jc w:val="both"/>
    </w:pPr>
    <w:rPr>
      <w:rFonts w:ascii="Courier New" w:eastAsia="Cambria Math" w:hAnsi="Courier New" w:cs="Courier New"/>
      <w:kern w:val="2"/>
      <w:sz w:val="20"/>
      <w:szCs w:val="20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DTNormal">
    <w:name w:val="ConsDTNormal"/>
    <w:qFormat/>
    <w:pPr>
      <w:jc w:val="both"/>
    </w:pPr>
    <w:rPr>
      <w:rFonts w:eastAsia="Cambria Math"/>
      <w:kern w:val="2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wkjNHVA1sNWlaxdVhcdVSXIZw==">CgMxLjA4AHIhMUtqUGFPNWtVa3JYQkVmcm12VUN6enBBQzhLVG9lTi1i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Carlos FCSM</cp:lastModifiedBy>
  <cp:revision>2</cp:revision>
  <dcterms:created xsi:type="dcterms:W3CDTF">2019-12-26T14:08:00Z</dcterms:created>
  <dcterms:modified xsi:type="dcterms:W3CDTF">2025-09-24T18:21:00Z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