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D051239" w:rsidR="00AB3956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Общество с ограниченной ответственностью «</w:t>
      </w:r>
      <w:r w:rsidR="006B56D8">
        <w:rPr>
          <w:rFonts w:ascii="Times New Roman" w:eastAsia="Times New Roman" w:hAnsi="Times New Roman" w:cs="Times New Roman"/>
          <w:sz w:val="24"/>
          <w:szCs w:val="24"/>
          <w:lang w:val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02" w14:textId="77777777" w:rsidR="00AB3956" w:rsidRDefault="00AB395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5485A339" w:rsidR="00AB3956" w:rsidRPr="006B56D8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Приказ № </w:t>
      </w:r>
      <w:r w:rsidR="006B56D8">
        <w:rPr>
          <w:rFonts w:ascii="Times New Roman" w:eastAsia="Times New Roman" w:hAnsi="Times New Roman" w:cs="Times New Roman"/>
          <w:sz w:val="24"/>
          <w:szCs w:val="24"/>
          <w:lang w:val="ru-RU"/>
        </w:rPr>
        <w:t>___</w:t>
      </w:r>
    </w:p>
    <w:p w14:paraId="00000004" w14:textId="77777777" w:rsidR="00AB3956" w:rsidRDefault="00AB395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1079EBBA" w:rsidR="00AB3956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Москва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</w:t>
      </w:r>
      <w:r w:rsidR="006B56D8">
        <w:rPr>
          <w:rFonts w:ascii="Times New Roman" w:eastAsia="Times New Roman" w:hAnsi="Times New Roman" w:cs="Times New Roman"/>
          <w:sz w:val="24"/>
          <w:szCs w:val="24"/>
          <w:lang w:val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6B56D8">
        <w:rPr>
          <w:rFonts w:ascii="Times New Roman" w:eastAsia="Times New Roman" w:hAnsi="Times New Roman" w:cs="Times New Roman"/>
          <w:sz w:val="24"/>
          <w:szCs w:val="24"/>
          <w:lang w:val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>.2025</w:t>
      </w:r>
    </w:p>
    <w:p w14:paraId="00000006" w14:textId="77777777" w:rsidR="00AB3956" w:rsidRDefault="00AB395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AB3956" w:rsidRDefault="0000000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назначении должностного лица, ответственного за электрохозяйство организации</w:t>
      </w:r>
    </w:p>
    <w:p w14:paraId="00000008" w14:textId="77777777" w:rsidR="00AB3956" w:rsidRDefault="00AB395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AB3956" w:rsidRDefault="0000000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пунктами 8 и 11 Правил технической эксплуатации электроустановок потребителей электрической энергии, утвержденных приказом Минэнерго от 12.08.2022 № 811,</w:t>
      </w:r>
    </w:p>
    <w:p w14:paraId="0000000A" w14:textId="77777777" w:rsidR="00AB3956" w:rsidRDefault="00AB395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AB3956" w:rsidRDefault="0000000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ПРИКАЗЫВАЮ:</w:t>
      </w:r>
    </w:p>
    <w:p w14:paraId="0000000C" w14:textId="77777777" w:rsidR="00AB3956" w:rsidRDefault="00AB395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3FD0E8B4" w:rsidR="00AB3956" w:rsidRDefault="00000000" w:rsidP="006B56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Назначить ответственным за электрохозяйство ООО «</w:t>
      </w:r>
      <w:r w:rsidR="006B56D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главного энергетика </w:t>
      </w:r>
      <w:r w:rsidR="006B56D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Ф.И.О.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прошедшего проверку знаний норм и правил работы в электроустановках в Центральном управлении Ростехнадзора </w:t>
      </w:r>
      <w:r w:rsidR="006B56D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с присвоением V группы по электробезопасности в электроустановках выше (до) 1000 В.</w:t>
      </w:r>
    </w:p>
    <w:p w14:paraId="0000000E" w14:textId="77777777" w:rsidR="00AB3956" w:rsidRDefault="00000000" w:rsidP="006B56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Утвердить должностную инструкцию лица, ответственного за электрохозяйство.</w:t>
      </w:r>
    </w:p>
    <w:p w14:paraId="0000000F" w14:textId="48E7681D" w:rsidR="00AB3956" w:rsidRDefault="00000000" w:rsidP="006B56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период болезни, отпуска и командировки ответственного за электрохозяйство назначить замещающим ответственного за электрохозяйство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начальника производственно-технического отдела </w:t>
      </w:r>
      <w:r w:rsidR="006B56D8">
        <w:rPr>
          <w:rFonts w:ascii="Times New Roman" w:eastAsia="Times New Roman" w:hAnsi="Times New Roman" w:cs="Times New Roman"/>
          <w:sz w:val="24"/>
          <w:szCs w:val="24"/>
          <w:lang w:val="ru-RU"/>
        </w:rPr>
        <w:t>Ф.И.О.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прошедшего проверку знаний норм и правил работы в электроустановках в Центральном управлении Ростехнадзора </w:t>
      </w:r>
      <w:r w:rsidR="006B56D8">
        <w:rPr>
          <w:rFonts w:ascii="Times New Roman" w:eastAsia="Times New Roman" w:hAnsi="Times New Roman" w:cs="Times New Roman"/>
          <w:sz w:val="24"/>
          <w:szCs w:val="24"/>
          <w:lang w:val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6B56D8">
        <w:rPr>
          <w:rFonts w:ascii="Times New Roman" w:eastAsia="Times New Roman" w:hAnsi="Times New Roman" w:cs="Times New Roman"/>
          <w:sz w:val="24"/>
          <w:szCs w:val="24"/>
          <w:lang w:val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B56D8">
        <w:rPr>
          <w:rFonts w:ascii="Times New Roman" w:eastAsia="Times New Roman" w:hAnsi="Times New Roman" w:cs="Times New Roman"/>
          <w:sz w:val="24"/>
          <w:szCs w:val="24"/>
          <w:lang w:val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>, с присвоением группы V по электробезопасности в электроустановках выше (до) 1000 В.</w:t>
      </w:r>
    </w:p>
    <w:p w14:paraId="00000010" w14:textId="4879117A" w:rsidR="00AB3956" w:rsidRDefault="00000000" w:rsidP="006B56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Начальнику отдела кадров </w:t>
      </w:r>
      <w:r w:rsidR="006B56D8">
        <w:rPr>
          <w:rFonts w:ascii="Times New Roman" w:eastAsia="Times New Roman" w:hAnsi="Times New Roman" w:cs="Times New Roman"/>
          <w:sz w:val="24"/>
          <w:szCs w:val="24"/>
          <w:lang w:val="ru-RU"/>
        </w:rPr>
        <w:t>Ф.И.О.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ознакомить работников с настоящим приказом под личную подпись в течение трех рабочих дней с даты подписания настоящего приказа.</w:t>
      </w:r>
    </w:p>
    <w:p w14:paraId="00000011" w14:textId="77777777" w:rsidR="00AB3956" w:rsidRDefault="00000000" w:rsidP="006B56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 исполнением приказа оставляю за собой.</w:t>
      </w:r>
    </w:p>
    <w:p w14:paraId="00000012" w14:textId="77777777" w:rsidR="00AB3956" w:rsidRDefault="00AB395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3" w14:textId="65D23E48" w:rsidR="00AB3956" w:rsidRPr="006B56D8" w:rsidRDefault="0000000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Директор  ____________ </w:t>
      </w:r>
      <w:bookmarkStart w:id="0" w:name="_Hlk204619289"/>
      <w:r w:rsidR="006B56D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Ф.И.О.</w:t>
      </w:r>
      <w:bookmarkEnd w:id="0"/>
    </w:p>
    <w:p w14:paraId="00000014" w14:textId="77777777" w:rsidR="00AB3956" w:rsidRDefault="00AB395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AB3956" w:rsidRDefault="0000000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приказом ознакомлены:</w:t>
      </w:r>
    </w:p>
    <w:p w14:paraId="00000016" w14:textId="77777777" w:rsidR="00AB3956" w:rsidRDefault="00AB395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22FC9113" w:rsidR="00AB3956" w:rsidRDefault="0000000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Главный энергетик  _____________</w:t>
      </w:r>
      <w:r w:rsidR="006B56D8" w:rsidRPr="006B56D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B56D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Ф.И.О.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6B56D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B56D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.2025</w:t>
      </w:r>
    </w:p>
    <w:p w14:paraId="00000018" w14:textId="77777777" w:rsidR="00AB3956" w:rsidRDefault="00AB395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AB3956" w:rsidRDefault="0000000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Начальник </w:t>
      </w:r>
    </w:p>
    <w:p w14:paraId="0000001A" w14:textId="32387C62" w:rsidR="00AB3956" w:rsidRDefault="0000000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производственно-технического отдела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 _____________</w:t>
      </w:r>
      <w:r w:rsidR="006B56D8" w:rsidRPr="006B56D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B56D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Ф.И.О.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6B56D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B56D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.2025</w:t>
      </w:r>
    </w:p>
    <w:p w14:paraId="0000001B" w14:textId="77777777" w:rsidR="00AB3956" w:rsidRDefault="00AB395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AB3956" w:rsidRDefault="00AB395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AB3956" w:rsidRDefault="00AB3956"/>
    <w:sectPr w:rsidR="00AB395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C7C64"/>
    <w:multiLevelType w:val="multilevel"/>
    <w:tmpl w:val="694ACF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90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956"/>
    <w:rsid w:val="006B56D8"/>
    <w:rsid w:val="00790D26"/>
    <w:rsid w:val="00AB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368A3"/>
  <w15:docId w15:val="{439B3DC2-BC28-4FF8-9681-F4442EE2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uiPriority w:val="34"/>
    <w:qFormat/>
    <w:rsid w:val="005479B2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cldsKY0lNcvfnSaIZ29LOCbP0A==">CgMxLjA4AHIhMVphVW1IOTJjREFXY0k3WG9yZlBGRkVTWGUxTlBaUWJQ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Carlos FCSM</cp:lastModifiedBy>
  <cp:revision>2</cp:revision>
  <dcterms:created xsi:type="dcterms:W3CDTF">2025-06-27T14:53:00Z</dcterms:created>
  <dcterms:modified xsi:type="dcterms:W3CDTF">2025-07-28T13:21:00Z</dcterms:modified>
</cp:coreProperties>
</file>